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8700" w14:textId="6314F49D" w:rsidR="00AB7F14" w:rsidRPr="00747969" w:rsidRDefault="00A128DC">
      <w:pPr>
        <w:rPr>
          <w:b/>
          <w:bCs/>
          <w:sz w:val="32"/>
          <w:szCs w:val="32"/>
          <w:u w:val="single"/>
        </w:rPr>
      </w:pPr>
      <w:r w:rsidRPr="00747969">
        <w:rPr>
          <w:b/>
          <w:bCs/>
          <w:sz w:val="32"/>
          <w:szCs w:val="32"/>
          <w:u w:val="single"/>
        </w:rPr>
        <w:t>Questionnaire – is this the right programme for me?</w:t>
      </w:r>
    </w:p>
    <w:p w14:paraId="35F92744" w14:textId="3E9858C5" w:rsidR="00747969" w:rsidRPr="00747969" w:rsidRDefault="00747969">
      <w:pPr>
        <w:rPr>
          <w:sz w:val="32"/>
          <w:szCs w:val="32"/>
        </w:rPr>
      </w:pPr>
      <w:r>
        <w:rPr>
          <w:sz w:val="32"/>
          <w:szCs w:val="32"/>
        </w:rPr>
        <w:t>IMPORTANT – READ</w:t>
      </w:r>
      <w:r w:rsidR="00333C5E">
        <w:rPr>
          <w:sz w:val="32"/>
          <w:szCs w:val="32"/>
        </w:rPr>
        <w:t xml:space="preserve"> CAREFULLY AND IN FULL</w:t>
      </w:r>
      <w:r>
        <w:rPr>
          <w:sz w:val="32"/>
          <w:szCs w:val="32"/>
        </w:rPr>
        <w:t xml:space="preserve"> BEFORE COMPLETING THIS PROGRAMME</w:t>
      </w:r>
    </w:p>
    <w:p w14:paraId="0AE104B5" w14:textId="4E3C2DB2" w:rsidR="00A128DC" w:rsidRPr="00747969" w:rsidRDefault="00A128DC" w:rsidP="00A128D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747969">
        <w:rPr>
          <w:b/>
          <w:bCs/>
          <w:color w:val="FF0000"/>
        </w:rPr>
        <w:t>Do you have any unstable medical conditions?</w:t>
      </w:r>
    </w:p>
    <w:p w14:paraId="16F9D867" w14:textId="77777777" w:rsidR="00333C5E" w:rsidRDefault="00A128DC" w:rsidP="00A128D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747969">
        <w:rPr>
          <w:b/>
          <w:bCs/>
          <w:color w:val="FF0000"/>
        </w:rPr>
        <w:t>Does your knee(s) lock (get stuck in one position with an inability to straighten or bend</w:t>
      </w:r>
      <w:r w:rsidR="00333C5E">
        <w:rPr>
          <w:b/>
          <w:bCs/>
          <w:color w:val="FF0000"/>
        </w:rPr>
        <w:t>?</w:t>
      </w:r>
    </w:p>
    <w:p w14:paraId="0DDF897A" w14:textId="3377D381" w:rsidR="00A128DC" w:rsidRPr="00747969" w:rsidRDefault="00A128DC" w:rsidP="00333C5E">
      <w:pPr>
        <w:pStyle w:val="ListParagraph"/>
        <w:numPr>
          <w:ilvl w:val="1"/>
          <w:numId w:val="1"/>
        </w:numPr>
        <w:rPr>
          <w:b/>
          <w:bCs/>
          <w:color w:val="FF0000"/>
        </w:rPr>
      </w:pPr>
      <w:r w:rsidRPr="00747969">
        <w:rPr>
          <w:b/>
          <w:bCs/>
          <w:color w:val="FF0000"/>
        </w:rPr>
        <w:t>Often you will need a medical professional to help unlock the knee with true locking.</w:t>
      </w:r>
    </w:p>
    <w:p w14:paraId="6E56F14A" w14:textId="6DA9FCDC" w:rsidR="00A128DC" w:rsidRPr="00747969" w:rsidRDefault="00A128DC" w:rsidP="00A128D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747969">
        <w:rPr>
          <w:b/>
          <w:bCs/>
          <w:color w:val="FF0000"/>
        </w:rPr>
        <w:t>Does your knee(s) give way (collapse underneath you without warning and cause you to fall/nearly fall)?</w:t>
      </w:r>
    </w:p>
    <w:p w14:paraId="2D568447" w14:textId="60D6D7F9" w:rsidR="00A128DC" w:rsidRDefault="00A128DC" w:rsidP="00A128D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747969">
        <w:rPr>
          <w:b/>
          <w:bCs/>
          <w:color w:val="FF0000"/>
        </w:rPr>
        <w:t>Does your knee swell up abnormally?</w:t>
      </w:r>
    </w:p>
    <w:p w14:paraId="2D2854F5" w14:textId="46219A6C" w:rsidR="00673AAE" w:rsidRDefault="00673AAE" w:rsidP="00A128D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Do you have any unexplained weight-loss/night sweats/feverish symptoms?</w:t>
      </w:r>
    </w:p>
    <w:p w14:paraId="39C254C5" w14:textId="64B5C003" w:rsidR="00AB586E" w:rsidRDefault="00AB586E" w:rsidP="00A128D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Do you have a large restriction/blocked movement in the knee(s)?</w:t>
      </w:r>
    </w:p>
    <w:p w14:paraId="2B940CDB" w14:textId="3F0DE346" w:rsidR="00856FB1" w:rsidRPr="00844EE7" w:rsidRDefault="00856FB1" w:rsidP="00856FB1">
      <w:pPr>
        <w:pStyle w:val="ListParagraph"/>
        <w:numPr>
          <w:ilvl w:val="1"/>
          <w:numId w:val="1"/>
        </w:numPr>
        <w:rPr>
          <w:color w:val="FF0000"/>
        </w:rPr>
      </w:pPr>
      <w:r w:rsidRPr="00844EE7">
        <w:rPr>
          <w:color w:val="FF0000"/>
        </w:rPr>
        <w:t>Are you unable to bend your knee</w:t>
      </w:r>
      <w:r w:rsidR="00E11225" w:rsidRPr="00844EE7">
        <w:rPr>
          <w:color w:val="FF0000"/>
        </w:rPr>
        <w:t xml:space="preserve"> lying on your back that your heel is touching your bottom, or close to touching your bottom?</w:t>
      </w:r>
      <w:r w:rsidRPr="00844EE7">
        <w:rPr>
          <w:color w:val="FF0000"/>
        </w:rPr>
        <w:t xml:space="preserve"> (you can use your hands/a towel to gently pull the heel in)</w:t>
      </w:r>
    </w:p>
    <w:p w14:paraId="2B876236" w14:textId="56A6EC77" w:rsidR="00A96A6B" w:rsidRDefault="00A96A6B" w:rsidP="00A128D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Do you have any other joint pain significant enough to stop/limit you from doing the activities you want to be doing?</w:t>
      </w:r>
    </w:p>
    <w:p w14:paraId="5E5FD8A0" w14:textId="75B1D742" w:rsidR="00A128DC" w:rsidRDefault="00A128DC" w:rsidP="00A128DC">
      <w:pPr>
        <w:pStyle w:val="ListParagraph"/>
        <w:numPr>
          <w:ilvl w:val="0"/>
          <w:numId w:val="1"/>
        </w:numPr>
        <w:rPr>
          <w:b/>
          <w:bCs/>
          <w:color w:val="ED7D31" w:themeColor="accent2"/>
        </w:rPr>
      </w:pPr>
      <w:r w:rsidRPr="00747969">
        <w:rPr>
          <w:b/>
          <w:bCs/>
          <w:color w:val="ED7D31" w:themeColor="accent2"/>
        </w:rPr>
        <w:t xml:space="preserve">Are you generally fit, active and well (or were you prior to your knee </w:t>
      </w:r>
      <w:r w:rsidR="00747969">
        <w:rPr>
          <w:b/>
          <w:bCs/>
          <w:color w:val="ED7D31" w:themeColor="accent2"/>
        </w:rPr>
        <w:t>pain/</w:t>
      </w:r>
      <w:r w:rsidRPr="00747969">
        <w:rPr>
          <w:b/>
          <w:bCs/>
          <w:color w:val="ED7D31" w:themeColor="accent2"/>
        </w:rPr>
        <w:t>injury?)</w:t>
      </w:r>
    </w:p>
    <w:p w14:paraId="076CE245" w14:textId="1870F5F1" w:rsidR="00333C5E" w:rsidRPr="00673AAE" w:rsidRDefault="009D5F22" w:rsidP="00673AAE">
      <w:pPr>
        <w:pStyle w:val="ListParagraph"/>
        <w:numPr>
          <w:ilvl w:val="0"/>
          <w:numId w:val="1"/>
        </w:num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Are you accustomed to regular exercise routines/regimes?</w:t>
      </w:r>
    </w:p>
    <w:p w14:paraId="0BB73400" w14:textId="195C1BF2" w:rsidR="00A128DC" w:rsidRPr="00747969" w:rsidRDefault="00A128DC" w:rsidP="00A128DC">
      <w:pPr>
        <w:pStyle w:val="ListParagraph"/>
        <w:numPr>
          <w:ilvl w:val="0"/>
          <w:numId w:val="1"/>
        </w:numPr>
        <w:rPr>
          <w:color w:val="00B050"/>
        </w:rPr>
      </w:pPr>
      <w:r w:rsidRPr="00747969">
        <w:rPr>
          <w:color w:val="00B050"/>
        </w:rPr>
        <w:t>Do</w:t>
      </w:r>
      <w:r w:rsidR="00AB586E">
        <w:rPr>
          <w:color w:val="00B050"/>
        </w:rPr>
        <w:t>es</w:t>
      </w:r>
      <w:r w:rsidRPr="00747969">
        <w:rPr>
          <w:color w:val="00B050"/>
        </w:rPr>
        <w:t xml:space="preserve"> your knee</w:t>
      </w:r>
      <w:r w:rsidR="00AB586E">
        <w:rPr>
          <w:color w:val="00B050"/>
        </w:rPr>
        <w:t>(</w:t>
      </w:r>
      <w:r w:rsidRPr="00747969">
        <w:rPr>
          <w:color w:val="00B050"/>
        </w:rPr>
        <w:t>s</w:t>
      </w:r>
      <w:r w:rsidR="00AB586E">
        <w:rPr>
          <w:color w:val="00B050"/>
        </w:rPr>
        <w:t>)</w:t>
      </w:r>
      <w:r w:rsidRPr="00747969">
        <w:rPr>
          <w:color w:val="00B050"/>
        </w:rPr>
        <w:t xml:space="preserve"> limit your activity/fitness levels or quality of life?</w:t>
      </w:r>
    </w:p>
    <w:p w14:paraId="29CB334D" w14:textId="7494FC1F" w:rsidR="00747969" w:rsidRPr="00747969" w:rsidRDefault="00747969" w:rsidP="00A128DC">
      <w:pPr>
        <w:pStyle w:val="ListParagraph"/>
        <w:numPr>
          <w:ilvl w:val="0"/>
          <w:numId w:val="1"/>
        </w:numPr>
        <w:rPr>
          <w:color w:val="00B050"/>
        </w:rPr>
      </w:pPr>
      <w:r w:rsidRPr="00747969">
        <w:rPr>
          <w:color w:val="00B050"/>
        </w:rPr>
        <w:t>Do</w:t>
      </w:r>
      <w:r w:rsidR="00AB586E">
        <w:rPr>
          <w:color w:val="00B050"/>
        </w:rPr>
        <w:t>es</w:t>
      </w:r>
      <w:r w:rsidRPr="00747969">
        <w:rPr>
          <w:color w:val="00B050"/>
        </w:rPr>
        <w:t xml:space="preserve"> your knee</w:t>
      </w:r>
      <w:r w:rsidR="00AB586E">
        <w:rPr>
          <w:color w:val="00B050"/>
        </w:rPr>
        <w:t>(</w:t>
      </w:r>
      <w:r w:rsidRPr="00747969">
        <w:rPr>
          <w:color w:val="00B050"/>
        </w:rPr>
        <w:t>s</w:t>
      </w:r>
      <w:r w:rsidR="00AB586E">
        <w:rPr>
          <w:color w:val="00B050"/>
        </w:rPr>
        <w:t>)</w:t>
      </w:r>
      <w:r w:rsidRPr="00747969">
        <w:rPr>
          <w:color w:val="00B050"/>
        </w:rPr>
        <w:t xml:space="preserve"> stop you from increasing or pushing your running/activity levels?</w:t>
      </w:r>
    </w:p>
    <w:p w14:paraId="3A2B0CE8" w14:textId="76F1E0D2" w:rsidR="00A128DC" w:rsidRPr="00747969" w:rsidRDefault="00A128DC" w:rsidP="00A128DC">
      <w:pPr>
        <w:pStyle w:val="ListParagraph"/>
        <w:numPr>
          <w:ilvl w:val="0"/>
          <w:numId w:val="1"/>
        </w:numPr>
        <w:rPr>
          <w:color w:val="00B050"/>
        </w:rPr>
      </w:pPr>
      <w:r w:rsidRPr="00747969">
        <w:rPr>
          <w:color w:val="00B050"/>
        </w:rPr>
        <w:t>Have you had issues in the last year in or around the knee</w:t>
      </w:r>
      <w:r w:rsidR="00AB586E">
        <w:rPr>
          <w:color w:val="00B050"/>
        </w:rPr>
        <w:t>(s)</w:t>
      </w:r>
      <w:r w:rsidRPr="00747969">
        <w:rPr>
          <w:color w:val="00B050"/>
        </w:rPr>
        <w:t>?</w:t>
      </w:r>
    </w:p>
    <w:p w14:paraId="12765C0B" w14:textId="07FE9160" w:rsidR="00A128DC" w:rsidRPr="00747969" w:rsidRDefault="00A128DC" w:rsidP="00A128DC">
      <w:pPr>
        <w:pStyle w:val="ListParagraph"/>
        <w:numPr>
          <w:ilvl w:val="0"/>
          <w:numId w:val="1"/>
        </w:numPr>
        <w:rPr>
          <w:color w:val="00B050"/>
        </w:rPr>
      </w:pPr>
      <w:r w:rsidRPr="00747969">
        <w:rPr>
          <w:color w:val="00B050"/>
        </w:rPr>
        <w:t>Have you ever dislocated your knee cap</w:t>
      </w:r>
      <w:r w:rsidR="00AB586E">
        <w:rPr>
          <w:color w:val="00B050"/>
        </w:rPr>
        <w:t>(s)</w:t>
      </w:r>
      <w:r w:rsidRPr="00747969">
        <w:rPr>
          <w:color w:val="00B050"/>
        </w:rPr>
        <w:t>?</w:t>
      </w:r>
    </w:p>
    <w:p w14:paraId="23279278" w14:textId="42A4AD60" w:rsidR="00A128DC" w:rsidRPr="00747969" w:rsidRDefault="00A128DC" w:rsidP="00A128DC">
      <w:pPr>
        <w:pStyle w:val="ListParagraph"/>
        <w:numPr>
          <w:ilvl w:val="0"/>
          <w:numId w:val="1"/>
        </w:numPr>
        <w:rPr>
          <w:color w:val="00B050"/>
        </w:rPr>
      </w:pPr>
      <w:r w:rsidRPr="00747969">
        <w:rPr>
          <w:color w:val="00B050"/>
        </w:rPr>
        <w:t>Have you ever had trauma to your knee</w:t>
      </w:r>
      <w:r w:rsidR="00AB586E">
        <w:rPr>
          <w:color w:val="00B050"/>
        </w:rPr>
        <w:t>(s)</w:t>
      </w:r>
      <w:r w:rsidRPr="00747969">
        <w:rPr>
          <w:color w:val="00B050"/>
        </w:rPr>
        <w:t>?</w:t>
      </w:r>
    </w:p>
    <w:p w14:paraId="35C85381" w14:textId="1FBDD613" w:rsidR="00AB586E" w:rsidRPr="00AB586E" w:rsidRDefault="00A128DC" w:rsidP="00AB586E">
      <w:pPr>
        <w:pStyle w:val="ListParagraph"/>
        <w:numPr>
          <w:ilvl w:val="0"/>
          <w:numId w:val="1"/>
        </w:numPr>
        <w:rPr>
          <w:color w:val="00B050"/>
        </w:rPr>
      </w:pPr>
      <w:r w:rsidRPr="00747969">
        <w:rPr>
          <w:color w:val="00B050"/>
        </w:rPr>
        <w:t>Does your knee</w:t>
      </w:r>
      <w:r w:rsidR="00AB586E">
        <w:rPr>
          <w:color w:val="00B050"/>
        </w:rPr>
        <w:t>(s)</w:t>
      </w:r>
      <w:r w:rsidRPr="00747969">
        <w:rPr>
          <w:color w:val="00B050"/>
        </w:rPr>
        <w:t xml:space="preserve"> swell up abnormally? </w:t>
      </w:r>
    </w:p>
    <w:p w14:paraId="712AA58F" w14:textId="05963071" w:rsidR="00A128DC" w:rsidRPr="00747969" w:rsidRDefault="00AB586E" w:rsidP="00A128DC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W</w:t>
      </w:r>
      <w:r w:rsidR="00A128DC" w:rsidRPr="00747969">
        <w:rPr>
          <w:color w:val="00B050"/>
        </w:rPr>
        <w:t>ould you like</w:t>
      </w:r>
      <w:r>
        <w:rPr>
          <w:color w:val="00B050"/>
        </w:rPr>
        <w:t xml:space="preserve"> to improve your fitness whilst helping your knee pain?</w:t>
      </w:r>
    </w:p>
    <w:p w14:paraId="73B301AB" w14:textId="77777777" w:rsidR="00A128DC" w:rsidRPr="00747969" w:rsidRDefault="00A128DC" w:rsidP="00A128DC">
      <w:pPr>
        <w:pStyle w:val="ListParagraph"/>
        <w:numPr>
          <w:ilvl w:val="0"/>
          <w:numId w:val="1"/>
        </w:numPr>
        <w:rPr>
          <w:color w:val="00B050"/>
        </w:rPr>
      </w:pPr>
      <w:r w:rsidRPr="00747969">
        <w:rPr>
          <w:color w:val="00B050"/>
        </w:rPr>
        <w:t>Do you suffer with pain or difficulty with any of the following?</w:t>
      </w:r>
    </w:p>
    <w:p w14:paraId="61370546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Sitting for a long time </w:t>
      </w:r>
    </w:p>
    <w:p w14:paraId="4EDC5FAC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Going up Stairs </w:t>
      </w:r>
    </w:p>
    <w:p w14:paraId="6DD46A99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Going downstairs </w:t>
      </w:r>
    </w:p>
    <w:p w14:paraId="464D57A0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Squatting </w:t>
      </w:r>
    </w:p>
    <w:p w14:paraId="14CCD790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>Standing for long periods</w:t>
      </w:r>
    </w:p>
    <w:p w14:paraId="00B748EC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Walking on a level surface </w:t>
      </w:r>
    </w:p>
    <w:p w14:paraId="06D67679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Getting out of a chair </w:t>
      </w:r>
    </w:p>
    <w:p w14:paraId="0883C6A4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>Kneeling</w:t>
      </w:r>
    </w:p>
    <w:p w14:paraId="0CBD832D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>Walking on uneven ground</w:t>
      </w:r>
    </w:p>
    <w:p w14:paraId="49A60722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Walking downhill </w:t>
      </w:r>
    </w:p>
    <w:p w14:paraId="2461F1A2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Walking uphill </w:t>
      </w:r>
    </w:p>
    <w:p w14:paraId="3B484FA7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 xml:space="preserve">Jumping </w:t>
      </w:r>
    </w:p>
    <w:p w14:paraId="2838D8C3" w14:textId="7777777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>Hopping</w:t>
      </w:r>
    </w:p>
    <w:p w14:paraId="561122B5" w14:textId="27E066B7" w:rsidR="00A128DC" w:rsidRPr="00747969" w:rsidRDefault="00A128DC" w:rsidP="00A128DC">
      <w:pPr>
        <w:pStyle w:val="ListParagraph"/>
        <w:numPr>
          <w:ilvl w:val="1"/>
          <w:numId w:val="1"/>
        </w:numPr>
        <w:rPr>
          <w:color w:val="00B050"/>
        </w:rPr>
      </w:pPr>
      <w:r w:rsidRPr="00747969">
        <w:rPr>
          <w:color w:val="00B050"/>
        </w:rPr>
        <w:t>Running</w:t>
      </w:r>
    </w:p>
    <w:p w14:paraId="20B32656" w14:textId="77777777" w:rsidR="00A128DC" w:rsidRDefault="00A128DC" w:rsidP="00A128DC"/>
    <w:p w14:paraId="0B8101EF" w14:textId="5F561F8B" w:rsidR="00A128DC" w:rsidRPr="00747969" w:rsidRDefault="00A128DC" w:rsidP="00A128DC">
      <w:pPr>
        <w:rPr>
          <w:b/>
          <w:bCs/>
          <w:color w:val="FF0000"/>
        </w:rPr>
      </w:pPr>
      <w:r w:rsidRPr="00747969">
        <w:rPr>
          <w:b/>
          <w:bCs/>
          <w:color w:val="FF0000"/>
        </w:rPr>
        <w:t xml:space="preserve">If you answered YES to any of the red questions, </w:t>
      </w:r>
      <w:r w:rsidR="001D6828">
        <w:rPr>
          <w:b/>
          <w:bCs/>
          <w:color w:val="FF0000"/>
        </w:rPr>
        <w:t>this programme should not be attempted until you have been</w:t>
      </w:r>
      <w:r w:rsidR="009F2B56">
        <w:rPr>
          <w:b/>
          <w:bCs/>
          <w:color w:val="FF0000"/>
        </w:rPr>
        <w:t xml:space="preserve"> thoroughly</w:t>
      </w:r>
      <w:r w:rsidR="001D6828">
        <w:rPr>
          <w:b/>
          <w:bCs/>
          <w:color w:val="FF0000"/>
        </w:rPr>
        <w:t xml:space="preserve"> assessed by a qualified </w:t>
      </w:r>
      <w:r w:rsidR="009F2B56">
        <w:rPr>
          <w:b/>
          <w:bCs/>
          <w:color w:val="FF0000"/>
        </w:rPr>
        <w:t>professional and you m</w:t>
      </w:r>
      <w:r w:rsidRPr="00747969">
        <w:rPr>
          <w:b/>
          <w:bCs/>
          <w:color w:val="FF0000"/>
        </w:rPr>
        <w:t>ust check</w:t>
      </w:r>
      <w:r w:rsidR="009F2B56">
        <w:rPr>
          <w:b/>
          <w:bCs/>
          <w:color w:val="FF0000"/>
        </w:rPr>
        <w:t xml:space="preserve"> with them</w:t>
      </w:r>
      <w:r w:rsidRPr="00747969">
        <w:rPr>
          <w:b/>
          <w:bCs/>
          <w:color w:val="FF0000"/>
        </w:rPr>
        <w:t xml:space="preserve"> before commencing this programme.</w:t>
      </w:r>
    </w:p>
    <w:p w14:paraId="61232EE4" w14:textId="6F33D7C8" w:rsidR="00A128DC" w:rsidRPr="00747969" w:rsidRDefault="00A128DC" w:rsidP="00A128DC">
      <w:pPr>
        <w:rPr>
          <w:b/>
          <w:bCs/>
          <w:color w:val="ED7D31" w:themeColor="accent2"/>
        </w:rPr>
      </w:pPr>
      <w:r w:rsidRPr="00747969">
        <w:rPr>
          <w:b/>
          <w:bCs/>
          <w:color w:val="ED7D31" w:themeColor="accent2"/>
        </w:rPr>
        <w:t>If you answered NO to any of the ORANGE questions, you must check with your GP before commencing this programme.</w:t>
      </w:r>
    </w:p>
    <w:p w14:paraId="66D144F5" w14:textId="53D5088C" w:rsidR="00A128DC" w:rsidRPr="00747969" w:rsidRDefault="00A128DC" w:rsidP="00A128DC">
      <w:pPr>
        <w:rPr>
          <w:b/>
          <w:bCs/>
          <w:color w:val="00B050"/>
        </w:rPr>
      </w:pPr>
      <w:r w:rsidRPr="00747969">
        <w:rPr>
          <w:b/>
          <w:bCs/>
          <w:color w:val="00B050"/>
        </w:rPr>
        <w:t>If you answered</w:t>
      </w:r>
      <w:r w:rsidR="001D6828">
        <w:rPr>
          <w:b/>
          <w:bCs/>
          <w:color w:val="00B050"/>
        </w:rPr>
        <w:t xml:space="preserve"> </w:t>
      </w:r>
      <w:r w:rsidR="00532B81">
        <w:rPr>
          <w:b/>
          <w:bCs/>
          <w:color w:val="00B050"/>
        </w:rPr>
        <w:t>NO to the Red questions, YES</w:t>
      </w:r>
      <w:r w:rsidR="001D6828">
        <w:rPr>
          <w:b/>
          <w:bCs/>
          <w:color w:val="00B050"/>
        </w:rPr>
        <w:t xml:space="preserve"> to the Orange</w:t>
      </w:r>
      <w:r w:rsidR="00532B81">
        <w:rPr>
          <w:b/>
          <w:bCs/>
          <w:color w:val="00B050"/>
        </w:rPr>
        <w:t xml:space="preserve"> questions</w:t>
      </w:r>
      <w:r w:rsidR="001D6828">
        <w:rPr>
          <w:b/>
          <w:bCs/>
          <w:color w:val="00B050"/>
        </w:rPr>
        <w:t xml:space="preserve">, </w:t>
      </w:r>
      <w:r w:rsidR="009F2B56">
        <w:rPr>
          <w:b/>
          <w:bCs/>
          <w:color w:val="00B050"/>
        </w:rPr>
        <w:t>and</w:t>
      </w:r>
      <w:r w:rsidRPr="00747969">
        <w:rPr>
          <w:b/>
          <w:bCs/>
          <w:color w:val="00B050"/>
        </w:rPr>
        <w:t xml:space="preserve"> YES to any of the green questions, this programme </w:t>
      </w:r>
      <w:r w:rsidR="00333C5E">
        <w:rPr>
          <w:b/>
          <w:bCs/>
          <w:color w:val="00B050"/>
        </w:rPr>
        <w:t xml:space="preserve">has been carefully designed </w:t>
      </w:r>
      <w:r w:rsidR="00747969">
        <w:rPr>
          <w:b/>
          <w:bCs/>
          <w:color w:val="00B050"/>
        </w:rPr>
        <w:t xml:space="preserve">to </w:t>
      </w:r>
      <w:r w:rsidRPr="00747969">
        <w:rPr>
          <w:b/>
          <w:bCs/>
          <w:color w:val="00B050"/>
        </w:rPr>
        <w:t>improve your pain, boost your performance levels</w:t>
      </w:r>
      <w:r w:rsidR="00747969">
        <w:rPr>
          <w:b/>
          <w:bCs/>
          <w:color w:val="00B050"/>
        </w:rPr>
        <w:t xml:space="preserve"> </w:t>
      </w:r>
      <w:r w:rsidRPr="00747969">
        <w:rPr>
          <w:b/>
          <w:bCs/>
          <w:color w:val="00B050"/>
        </w:rPr>
        <w:t>and enhance your quality of life!</w:t>
      </w:r>
    </w:p>
    <w:sectPr w:rsidR="00A128DC" w:rsidRPr="00747969" w:rsidSect="00333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677"/>
    <w:multiLevelType w:val="hybridMultilevel"/>
    <w:tmpl w:val="4998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14"/>
    <w:rsid w:val="001D6828"/>
    <w:rsid w:val="00333C5E"/>
    <w:rsid w:val="004E58F3"/>
    <w:rsid w:val="00532B81"/>
    <w:rsid w:val="00673AAE"/>
    <w:rsid w:val="00747969"/>
    <w:rsid w:val="007A56EB"/>
    <w:rsid w:val="00844EE7"/>
    <w:rsid w:val="00856FB1"/>
    <w:rsid w:val="009D5F22"/>
    <w:rsid w:val="009F2B56"/>
    <w:rsid w:val="00A128DC"/>
    <w:rsid w:val="00A96A6B"/>
    <w:rsid w:val="00AB586E"/>
    <w:rsid w:val="00AB7F14"/>
    <w:rsid w:val="00BA374B"/>
    <w:rsid w:val="00E11225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A4DC"/>
  <w15:chartTrackingRefBased/>
  <w15:docId w15:val="{35AC07FB-D2BA-4507-BF11-660D5478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Anstey</dc:creator>
  <cp:keywords/>
  <dc:description/>
  <cp:lastModifiedBy>Matt Anstey</cp:lastModifiedBy>
  <cp:revision>10</cp:revision>
  <dcterms:created xsi:type="dcterms:W3CDTF">2020-05-25T08:52:00Z</dcterms:created>
  <dcterms:modified xsi:type="dcterms:W3CDTF">2020-06-12T11:48:00Z</dcterms:modified>
</cp:coreProperties>
</file>